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D3411C" w14:textId="77777777" w:rsidR="00D515B4" w:rsidRDefault="00D515B4"/>
    <w:p w14:paraId="64758079" w14:textId="77777777" w:rsidR="006007B3" w:rsidRDefault="006007B3"/>
    <w:p w14:paraId="0ACE8FBB" w14:textId="77777777" w:rsidR="007659A8" w:rsidRPr="007659A8" w:rsidRDefault="007659A8" w:rsidP="007659A8">
      <w:pPr>
        <w:widowControl w:val="0"/>
        <w:autoSpaceDE w:val="0"/>
        <w:autoSpaceDN w:val="0"/>
        <w:adjustRightInd w:val="0"/>
        <w:spacing w:after="0" w:line="240" w:lineRule="auto"/>
        <w:jc w:val="center"/>
        <w:rPr>
          <w:rFonts w:eastAsia="Times New Roman" w:cstheme="minorHAnsi"/>
          <w:sz w:val="24"/>
          <w:szCs w:val="24"/>
          <w:u w:val="double"/>
        </w:rPr>
      </w:pPr>
      <w:r w:rsidRPr="007659A8">
        <w:rPr>
          <w:rFonts w:eastAsia="Times New Roman" w:cstheme="minorHAnsi"/>
          <w:b/>
          <w:sz w:val="24"/>
          <w:szCs w:val="24"/>
          <w:u w:val="double"/>
        </w:rPr>
        <w:t>NOTICE OF REGULAR MEETING</w:t>
      </w:r>
    </w:p>
    <w:p w14:paraId="316CB062" w14:textId="77777777" w:rsidR="007659A8" w:rsidRPr="007659A8" w:rsidRDefault="007659A8" w:rsidP="007659A8">
      <w:pPr>
        <w:widowControl w:val="0"/>
        <w:autoSpaceDE w:val="0"/>
        <w:autoSpaceDN w:val="0"/>
        <w:adjustRightInd w:val="0"/>
        <w:spacing w:after="0" w:line="240" w:lineRule="auto"/>
        <w:jc w:val="center"/>
        <w:rPr>
          <w:rFonts w:eastAsia="Times New Roman" w:cstheme="minorHAnsi"/>
          <w:b/>
          <w:sz w:val="28"/>
          <w:szCs w:val="28"/>
        </w:rPr>
      </w:pPr>
      <w:r w:rsidRPr="007659A8">
        <w:rPr>
          <w:rFonts w:eastAsia="Times New Roman" w:cstheme="minorHAnsi"/>
          <w:b/>
          <w:sz w:val="28"/>
          <w:szCs w:val="28"/>
        </w:rPr>
        <w:t>The Board of Commissioners of the</w:t>
      </w:r>
    </w:p>
    <w:p w14:paraId="31B762F7" w14:textId="77777777" w:rsidR="007659A8" w:rsidRPr="007659A8" w:rsidRDefault="007659A8" w:rsidP="007659A8">
      <w:pPr>
        <w:widowControl w:val="0"/>
        <w:autoSpaceDE w:val="0"/>
        <w:autoSpaceDN w:val="0"/>
        <w:adjustRightInd w:val="0"/>
        <w:spacing w:after="0" w:line="240" w:lineRule="auto"/>
        <w:jc w:val="center"/>
        <w:rPr>
          <w:rFonts w:eastAsia="Times New Roman" w:cstheme="minorHAnsi"/>
          <w:b/>
          <w:sz w:val="28"/>
          <w:szCs w:val="28"/>
        </w:rPr>
      </w:pPr>
      <w:r w:rsidRPr="007659A8">
        <w:rPr>
          <w:rFonts w:eastAsia="Times New Roman" w:cstheme="minorHAnsi"/>
          <w:b/>
          <w:sz w:val="28"/>
          <w:szCs w:val="28"/>
        </w:rPr>
        <w:t xml:space="preserve">Highlands County Hospital District  </w:t>
      </w:r>
    </w:p>
    <w:p w14:paraId="635C5C85" w14:textId="77777777" w:rsidR="007659A8" w:rsidRPr="007659A8" w:rsidRDefault="007659A8" w:rsidP="007659A8">
      <w:pPr>
        <w:widowControl w:val="0"/>
        <w:tabs>
          <w:tab w:val="center" w:pos="4725"/>
          <w:tab w:val="left" w:pos="6450"/>
        </w:tabs>
        <w:autoSpaceDE w:val="0"/>
        <w:autoSpaceDN w:val="0"/>
        <w:adjustRightInd w:val="0"/>
        <w:spacing w:after="0" w:line="240" w:lineRule="auto"/>
        <w:jc w:val="center"/>
        <w:rPr>
          <w:rFonts w:eastAsia="Times New Roman" w:cstheme="minorHAnsi"/>
          <w:sz w:val="24"/>
          <w:szCs w:val="24"/>
        </w:rPr>
      </w:pPr>
      <w:r w:rsidRPr="007659A8">
        <w:rPr>
          <w:rFonts w:eastAsia="Times New Roman" w:cstheme="minorHAnsi"/>
          <w:sz w:val="24"/>
          <w:szCs w:val="24"/>
        </w:rPr>
        <w:t>will hold a regular meeting on</w:t>
      </w:r>
    </w:p>
    <w:p w14:paraId="69563C65" w14:textId="10F4564F" w:rsidR="007659A8" w:rsidRPr="00330EF8" w:rsidRDefault="007659A8" w:rsidP="007659A8">
      <w:pPr>
        <w:widowControl w:val="0"/>
        <w:tabs>
          <w:tab w:val="center" w:pos="4725"/>
          <w:tab w:val="left" w:pos="6450"/>
        </w:tabs>
        <w:autoSpaceDE w:val="0"/>
        <w:autoSpaceDN w:val="0"/>
        <w:adjustRightInd w:val="0"/>
        <w:spacing w:after="0" w:line="240" w:lineRule="auto"/>
        <w:jc w:val="center"/>
        <w:rPr>
          <w:rFonts w:eastAsia="Times New Roman" w:cstheme="minorHAnsi"/>
          <w:b/>
          <w:bCs/>
          <w:sz w:val="24"/>
          <w:szCs w:val="24"/>
        </w:rPr>
      </w:pPr>
      <w:r w:rsidRPr="00330EF8">
        <w:rPr>
          <w:rFonts w:eastAsia="Times New Roman" w:cstheme="minorHAnsi"/>
          <w:b/>
          <w:bCs/>
          <w:sz w:val="28"/>
          <w:szCs w:val="28"/>
        </w:rPr>
        <w:t xml:space="preserve">Thursday, </w:t>
      </w:r>
      <w:r w:rsidR="008554DA" w:rsidRPr="00330EF8">
        <w:rPr>
          <w:rFonts w:eastAsia="Times New Roman" w:cstheme="minorHAnsi"/>
          <w:b/>
          <w:bCs/>
          <w:sz w:val="28"/>
          <w:szCs w:val="28"/>
        </w:rPr>
        <w:t>August 27</w:t>
      </w:r>
      <w:r w:rsidR="00D80CB7" w:rsidRPr="00330EF8">
        <w:rPr>
          <w:rFonts w:eastAsia="Times New Roman" w:cstheme="minorHAnsi"/>
          <w:b/>
          <w:bCs/>
          <w:sz w:val="28"/>
          <w:szCs w:val="28"/>
        </w:rPr>
        <w:t>, 202</w:t>
      </w:r>
      <w:r w:rsidR="0073479E" w:rsidRPr="00330EF8">
        <w:rPr>
          <w:rFonts w:eastAsia="Times New Roman" w:cstheme="minorHAnsi"/>
          <w:b/>
          <w:bCs/>
          <w:sz w:val="28"/>
          <w:szCs w:val="28"/>
        </w:rPr>
        <w:t>6</w:t>
      </w:r>
      <w:r w:rsidRPr="00330EF8">
        <w:rPr>
          <w:rFonts w:eastAsia="Times New Roman" w:cstheme="minorHAnsi"/>
          <w:b/>
          <w:bCs/>
          <w:sz w:val="28"/>
          <w:szCs w:val="28"/>
        </w:rPr>
        <w:t>, at 1:</w:t>
      </w:r>
      <w:r w:rsidR="007F0104" w:rsidRPr="00330EF8">
        <w:rPr>
          <w:rFonts w:eastAsia="Times New Roman" w:cstheme="minorHAnsi"/>
          <w:b/>
          <w:bCs/>
          <w:sz w:val="28"/>
          <w:szCs w:val="28"/>
        </w:rPr>
        <w:t>30</w:t>
      </w:r>
      <w:r w:rsidRPr="00330EF8">
        <w:rPr>
          <w:rFonts w:eastAsia="Times New Roman" w:cstheme="minorHAnsi"/>
          <w:b/>
          <w:bCs/>
          <w:sz w:val="28"/>
          <w:szCs w:val="28"/>
        </w:rPr>
        <w:t xml:space="preserve"> p.m. </w:t>
      </w:r>
      <w:r w:rsidRPr="00330EF8">
        <w:rPr>
          <w:rFonts w:eastAsia="Times New Roman" w:cstheme="minorHAnsi"/>
          <w:b/>
          <w:bCs/>
          <w:sz w:val="24"/>
          <w:szCs w:val="24"/>
        </w:rPr>
        <w:t xml:space="preserve">at the </w:t>
      </w:r>
    </w:p>
    <w:p w14:paraId="2C57E5FB" w14:textId="050A73EB" w:rsidR="007659A8" w:rsidRPr="00330EF8" w:rsidRDefault="007659A8" w:rsidP="007659A8">
      <w:pPr>
        <w:widowControl w:val="0"/>
        <w:autoSpaceDE w:val="0"/>
        <w:autoSpaceDN w:val="0"/>
        <w:adjustRightInd w:val="0"/>
        <w:spacing w:after="0" w:line="240" w:lineRule="auto"/>
        <w:jc w:val="center"/>
        <w:rPr>
          <w:rFonts w:eastAsia="Times New Roman" w:cstheme="minorHAnsi"/>
          <w:b/>
          <w:bCs/>
          <w:sz w:val="28"/>
          <w:szCs w:val="28"/>
        </w:rPr>
      </w:pPr>
      <w:r w:rsidRPr="00330EF8">
        <w:rPr>
          <w:rFonts w:eastAsia="Times New Roman" w:cstheme="minorHAnsi"/>
          <w:b/>
          <w:bCs/>
          <w:sz w:val="28"/>
          <w:szCs w:val="28"/>
        </w:rPr>
        <w:t xml:space="preserve">Highlands County Commission </w:t>
      </w:r>
      <w:r w:rsidR="008554DA" w:rsidRPr="00330EF8">
        <w:rPr>
          <w:rFonts w:eastAsia="Times New Roman" w:cstheme="minorHAnsi"/>
          <w:b/>
          <w:bCs/>
          <w:sz w:val="28"/>
          <w:szCs w:val="28"/>
        </w:rPr>
        <w:t>Board Room</w:t>
      </w:r>
      <w:r w:rsidR="00FC0980" w:rsidRPr="00330EF8">
        <w:rPr>
          <w:rFonts w:eastAsia="Times New Roman" w:cstheme="minorHAnsi"/>
          <w:b/>
          <w:bCs/>
          <w:sz w:val="28"/>
          <w:szCs w:val="28"/>
        </w:rPr>
        <w:t>,</w:t>
      </w:r>
    </w:p>
    <w:p w14:paraId="431E8841" w14:textId="77777777" w:rsidR="007659A8" w:rsidRPr="007659A8" w:rsidRDefault="007659A8" w:rsidP="007659A8">
      <w:pPr>
        <w:spacing w:after="0" w:line="240" w:lineRule="auto"/>
        <w:jc w:val="center"/>
        <w:rPr>
          <w:rFonts w:eastAsia="Times New Roman" w:cstheme="minorHAnsi"/>
          <w:sz w:val="24"/>
          <w:szCs w:val="24"/>
        </w:rPr>
      </w:pPr>
      <w:r w:rsidRPr="00330EF8">
        <w:rPr>
          <w:rFonts w:eastAsia="Times New Roman" w:cstheme="minorHAnsi"/>
          <w:b/>
          <w:bCs/>
          <w:sz w:val="24"/>
          <w:szCs w:val="24"/>
        </w:rPr>
        <w:t>600 South Commerce Avenue, Sebring, Florida,</w:t>
      </w:r>
    </w:p>
    <w:p w14:paraId="5B513124" w14:textId="77777777" w:rsidR="007659A8" w:rsidRPr="007659A8" w:rsidRDefault="007659A8" w:rsidP="007659A8">
      <w:pPr>
        <w:widowControl w:val="0"/>
        <w:autoSpaceDE w:val="0"/>
        <w:autoSpaceDN w:val="0"/>
        <w:adjustRightInd w:val="0"/>
        <w:spacing w:after="0" w:line="240" w:lineRule="auto"/>
        <w:jc w:val="center"/>
        <w:rPr>
          <w:rFonts w:eastAsia="Times New Roman" w:cstheme="minorHAnsi"/>
          <w:sz w:val="24"/>
          <w:szCs w:val="24"/>
        </w:rPr>
      </w:pPr>
      <w:r w:rsidRPr="007659A8">
        <w:rPr>
          <w:rFonts w:eastAsia="Times New Roman" w:cstheme="minorHAnsi"/>
          <w:sz w:val="24"/>
          <w:szCs w:val="24"/>
        </w:rPr>
        <w:t xml:space="preserve">to discuss regular business of the Hospital District.  </w:t>
      </w:r>
    </w:p>
    <w:p w14:paraId="54D725B1" w14:textId="77777777" w:rsidR="007659A8" w:rsidRPr="007659A8" w:rsidRDefault="007659A8" w:rsidP="007659A8">
      <w:pPr>
        <w:widowControl w:val="0"/>
        <w:autoSpaceDE w:val="0"/>
        <w:autoSpaceDN w:val="0"/>
        <w:adjustRightInd w:val="0"/>
        <w:spacing w:after="0" w:line="240" w:lineRule="auto"/>
        <w:jc w:val="center"/>
        <w:rPr>
          <w:rFonts w:eastAsia="Times New Roman" w:cstheme="minorHAnsi"/>
          <w:sz w:val="24"/>
          <w:szCs w:val="24"/>
        </w:rPr>
      </w:pPr>
      <w:r w:rsidRPr="007659A8">
        <w:rPr>
          <w:rFonts w:eastAsia="Times New Roman" w:cstheme="minorHAnsi"/>
          <w:sz w:val="24"/>
          <w:szCs w:val="24"/>
        </w:rPr>
        <w:t xml:space="preserve">One or more members of the Highlands County Board </w:t>
      </w:r>
    </w:p>
    <w:p w14:paraId="606CB1C6" w14:textId="4EB687B8" w:rsidR="007659A8" w:rsidRPr="007659A8" w:rsidRDefault="007659A8" w:rsidP="007659A8">
      <w:pPr>
        <w:widowControl w:val="0"/>
        <w:autoSpaceDE w:val="0"/>
        <w:autoSpaceDN w:val="0"/>
        <w:adjustRightInd w:val="0"/>
        <w:spacing w:after="0" w:line="240" w:lineRule="auto"/>
        <w:jc w:val="center"/>
        <w:rPr>
          <w:rFonts w:eastAsia="Times New Roman" w:cstheme="minorHAnsi"/>
          <w:sz w:val="24"/>
          <w:szCs w:val="24"/>
        </w:rPr>
      </w:pPr>
      <w:r w:rsidRPr="007659A8">
        <w:rPr>
          <w:rFonts w:eastAsia="Times New Roman" w:cstheme="minorHAnsi"/>
          <w:sz w:val="24"/>
          <w:szCs w:val="24"/>
        </w:rPr>
        <w:t>of County Commissioners may be present</w:t>
      </w:r>
      <w:r w:rsidR="00640780">
        <w:rPr>
          <w:rFonts w:eastAsia="Times New Roman" w:cstheme="minorHAnsi"/>
          <w:sz w:val="24"/>
          <w:szCs w:val="24"/>
        </w:rPr>
        <w:t>, speak, and take</w:t>
      </w:r>
      <w:r w:rsidR="008554DA">
        <w:rPr>
          <w:rFonts w:eastAsia="Times New Roman" w:cstheme="minorHAnsi"/>
          <w:sz w:val="24"/>
          <w:szCs w:val="24"/>
        </w:rPr>
        <w:t xml:space="preserve">                                                                          </w:t>
      </w:r>
      <w:r w:rsidR="00640780">
        <w:rPr>
          <w:rFonts w:eastAsia="Times New Roman" w:cstheme="minorHAnsi"/>
          <w:sz w:val="24"/>
          <w:szCs w:val="24"/>
        </w:rPr>
        <w:t xml:space="preserve"> part</w:t>
      </w:r>
      <w:r w:rsidR="008554DA">
        <w:rPr>
          <w:rFonts w:eastAsia="Times New Roman" w:cstheme="minorHAnsi"/>
          <w:sz w:val="24"/>
          <w:szCs w:val="24"/>
        </w:rPr>
        <w:t xml:space="preserve"> in this meeting.</w:t>
      </w:r>
      <w:r w:rsidRPr="007659A8">
        <w:rPr>
          <w:rFonts w:eastAsia="Times New Roman" w:cstheme="minorHAnsi"/>
          <w:sz w:val="24"/>
          <w:szCs w:val="24"/>
        </w:rPr>
        <w:t xml:space="preserve">  All interested persons are invited to attend.</w:t>
      </w:r>
    </w:p>
    <w:p w14:paraId="44ECD4F1" w14:textId="77777777" w:rsidR="007659A8" w:rsidRPr="007659A8" w:rsidRDefault="007659A8" w:rsidP="007659A8">
      <w:pPr>
        <w:widowControl w:val="0"/>
        <w:autoSpaceDE w:val="0"/>
        <w:autoSpaceDN w:val="0"/>
        <w:adjustRightInd w:val="0"/>
        <w:spacing w:after="0" w:line="240" w:lineRule="auto"/>
        <w:ind w:left="-90" w:firstLine="2880"/>
        <w:jc w:val="both"/>
        <w:rPr>
          <w:rFonts w:eastAsia="Times New Roman" w:cstheme="minorHAnsi"/>
          <w:sz w:val="19"/>
          <w:szCs w:val="19"/>
        </w:rPr>
      </w:pPr>
    </w:p>
    <w:p w14:paraId="4CB1FD7D" w14:textId="7487C303" w:rsidR="007659A8" w:rsidRDefault="007659A8" w:rsidP="002A479C">
      <w:pPr>
        <w:autoSpaceDE w:val="0"/>
        <w:autoSpaceDN w:val="0"/>
        <w:adjustRightInd w:val="0"/>
        <w:spacing w:after="0" w:line="240" w:lineRule="auto"/>
        <w:ind w:left="1080" w:right="630"/>
        <w:jc w:val="both"/>
        <w:rPr>
          <w:rFonts w:eastAsia="Times New Roman" w:cstheme="minorHAnsi"/>
          <w:color w:val="000000"/>
          <w:sz w:val="18"/>
          <w:szCs w:val="18"/>
        </w:rPr>
      </w:pPr>
      <w:r w:rsidRPr="007659A8">
        <w:rPr>
          <w:rFonts w:eastAsia="Times New Roman" w:cstheme="minorHAnsi"/>
          <w:color w:val="000000"/>
          <w:sz w:val="18"/>
          <w:szCs w:val="18"/>
        </w:rPr>
        <w:t xml:space="preserve">Any person who might wish to appeal any decision made by the Highlands County Hospital District Board, in public hearing or meeting, is hereby advised that he or she will need a record of the proceedings, and for such purpose may need to ensure that a verbatim record of the proceedings is made which will include the testimony and evidence upon which such appeal is to be based. The </w:t>
      </w:r>
      <w:r w:rsidR="00E904BF">
        <w:rPr>
          <w:rFonts w:eastAsia="Times New Roman" w:cstheme="minorHAnsi"/>
          <w:color w:val="000000"/>
          <w:sz w:val="18"/>
          <w:szCs w:val="18"/>
        </w:rPr>
        <w:t>Hospital District Board</w:t>
      </w:r>
      <w:r w:rsidRPr="007659A8">
        <w:rPr>
          <w:rFonts w:eastAsia="Times New Roman" w:cstheme="minorHAnsi"/>
          <w:color w:val="000000"/>
          <w:sz w:val="18"/>
          <w:szCs w:val="18"/>
        </w:rPr>
        <w:t xml:space="preserve"> of Highlands County, Florida, does not discriminate upon the basis of any individual's disability status. This non-discrimination policy involves every aspect of the Board's functions, including one's access to, participation, employment or treatment in its programs or activities</w:t>
      </w:r>
      <w:r w:rsidRPr="007659A8">
        <w:rPr>
          <w:rFonts w:eastAsia="Times New Roman" w:cstheme="minorHAnsi"/>
          <w:sz w:val="18"/>
          <w:szCs w:val="18"/>
        </w:rPr>
        <w:t>. “</w:t>
      </w:r>
      <w:r w:rsidRPr="007659A8">
        <w:rPr>
          <w:rFonts w:eastAsia="Times New Roman" w:cstheme="minorHAnsi"/>
          <w:color w:val="000000"/>
          <w:sz w:val="18"/>
          <w:szCs w:val="18"/>
        </w:rPr>
        <w:t xml:space="preserve">Anyone requiring reasonable accommodation as provided for in the Americans with Disabilities Act or Section 286.26 Florida Statutes should contact the Human Resources Manager/ADA/EEO Coordinator, at 863-402-6509 (Voice) or via Florida Relay Services 711, or by email: </w:t>
      </w:r>
      <w:hyperlink r:id="rId7" w:history="1">
        <w:r w:rsidR="007F0104" w:rsidRPr="008A329B">
          <w:rPr>
            <w:rStyle w:val="Hyperlink"/>
            <w:rFonts w:eastAsia="Times New Roman" w:cstheme="minorHAnsi"/>
            <w:sz w:val="18"/>
            <w:szCs w:val="18"/>
          </w:rPr>
          <w:t>HRManager@highlandsfl.gov</w:t>
        </w:r>
      </w:hyperlink>
      <w:r w:rsidR="007F0104">
        <w:rPr>
          <w:rFonts w:eastAsia="Times New Roman" w:cstheme="minorHAnsi"/>
          <w:color w:val="000000"/>
          <w:sz w:val="18"/>
          <w:szCs w:val="18"/>
        </w:rPr>
        <w:t xml:space="preserve"> </w:t>
      </w:r>
      <w:r w:rsidRPr="007659A8">
        <w:rPr>
          <w:rFonts w:eastAsia="Times New Roman" w:cstheme="minorHAnsi"/>
          <w:color w:val="000000"/>
          <w:sz w:val="18"/>
          <w:szCs w:val="18"/>
        </w:rPr>
        <w:t xml:space="preserve">.” Requests for CART or interpreter services should be made as soon as possible but no later than 48 hours in advance to permit coordination of the service. </w:t>
      </w:r>
    </w:p>
    <w:p w14:paraId="63567961" w14:textId="77777777" w:rsidR="006007B3" w:rsidRDefault="006007B3"/>
    <w:sectPr w:rsidR="006007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07B3"/>
    <w:rsid w:val="0007216F"/>
    <w:rsid w:val="000F41DC"/>
    <w:rsid w:val="001920A4"/>
    <w:rsid w:val="002A479C"/>
    <w:rsid w:val="00330EF8"/>
    <w:rsid w:val="003B2F03"/>
    <w:rsid w:val="003F3D34"/>
    <w:rsid w:val="0042608C"/>
    <w:rsid w:val="004770EE"/>
    <w:rsid w:val="005F1834"/>
    <w:rsid w:val="006007B3"/>
    <w:rsid w:val="0063739C"/>
    <w:rsid w:val="00640780"/>
    <w:rsid w:val="0073479E"/>
    <w:rsid w:val="007659A8"/>
    <w:rsid w:val="007A6DE9"/>
    <w:rsid w:val="007F0104"/>
    <w:rsid w:val="008554DA"/>
    <w:rsid w:val="008612E5"/>
    <w:rsid w:val="00995CBC"/>
    <w:rsid w:val="009E3590"/>
    <w:rsid w:val="009E5CCA"/>
    <w:rsid w:val="00A00B59"/>
    <w:rsid w:val="00A87CB6"/>
    <w:rsid w:val="00AC0AB3"/>
    <w:rsid w:val="00B11493"/>
    <w:rsid w:val="00B20B28"/>
    <w:rsid w:val="00BA2AC1"/>
    <w:rsid w:val="00C11272"/>
    <w:rsid w:val="00CA5C54"/>
    <w:rsid w:val="00D144B6"/>
    <w:rsid w:val="00D515B4"/>
    <w:rsid w:val="00D80CB7"/>
    <w:rsid w:val="00E904BF"/>
    <w:rsid w:val="00E91987"/>
    <w:rsid w:val="00EB42BF"/>
    <w:rsid w:val="00EB7F21"/>
    <w:rsid w:val="00F24BF7"/>
    <w:rsid w:val="00FC09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D20A3C"/>
  <w15:chartTrackingRefBased/>
  <w15:docId w15:val="{DF55E714-9C34-453F-869F-83E32A2B5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007B3"/>
    <w:pPr>
      <w:autoSpaceDE w:val="0"/>
      <w:autoSpaceDN w:val="0"/>
      <w:adjustRightInd w:val="0"/>
      <w:spacing w:after="0" w:line="240" w:lineRule="auto"/>
    </w:pPr>
    <w:rPr>
      <w:rFonts w:ascii="Verdana" w:hAnsi="Verdana" w:cs="Verdana"/>
      <w:color w:val="000000"/>
      <w:sz w:val="24"/>
      <w:szCs w:val="24"/>
    </w:rPr>
  </w:style>
  <w:style w:type="character" w:styleId="Hyperlink">
    <w:name w:val="Hyperlink"/>
    <w:basedOn w:val="DefaultParagraphFont"/>
    <w:uiPriority w:val="99"/>
    <w:unhideWhenUsed/>
    <w:rsid w:val="007F0104"/>
    <w:rPr>
      <w:color w:val="0563C1" w:themeColor="hyperlink"/>
      <w:u w:val="single"/>
    </w:rPr>
  </w:style>
  <w:style w:type="character" w:styleId="UnresolvedMention">
    <w:name w:val="Unresolved Mention"/>
    <w:basedOn w:val="DefaultParagraphFont"/>
    <w:uiPriority w:val="99"/>
    <w:semiHidden/>
    <w:unhideWhenUsed/>
    <w:rsid w:val="007F01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hyperlink" Target="mailto:HRManager@highlandsfl.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71123c7-10f1-4d67-9a12-9f25072c6b49">
      <Terms xmlns="http://schemas.microsoft.com/office/infopath/2007/PartnerControls"/>
    </lcf76f155ced4ddcb4097134ff3c332f>
    <TaxCatchAll xmlns="c921bb2a-f3e9-4609-97d5-f7fe77be69a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94201B9A2DEDC4889F48D412341B85A" ma:contentTypeVersion="11" ma:contentTypeDescription="Create a new document." ma:contentTypeScope="" ma:versionID="d43e2408a90651ab1165360de9f1210f">
  <xsd:schema xmlns:xsd="http://www.w3.org/2001/XMLSchema" xmlns:xs="http://www.w3.org/2001/XMLSchema" xmlns:p="http://schemas.microsoft.com/office/2006/metadata/properties" xmlns:ns2="c71123c7-10f1-4d67-9a12-9f25072c6b49" xmlns:ns3="c921bb2a-f3e9-4609-97d5-f7fe77be69af" targetNamespace="http://schemas.microsoft.com/office/2006/metadata/properties" ma:root="true" ma:fieldsID="926559439b9e21469773ec6f7aa85acc" ns2:_="" ns3:_="">
    <xsd:import namespace="c71123c7-10f1-4d67-9a12-9f25072c6b49"/>
    <xsd:import namespace="c921bb2a-f3e9-4609-97d5-f7fe77be69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1123c7-10f1-4d67-9a12-9f25072c6b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18d2fd1-a5f1-446f-8524-42105910be7d" ma:termSetId="09814cd3-568e-fe90-9814-8d621ff8fb84" ma:anchorId="fba54fb3-c3e1-fe81-a776-ca4b69148c4d" ma:open="true" ma:isKeyword="false">
      <xsd:complexType>
        <xsd:sequence>
          <xsd:element ref="pc:Terms" minOccurs="0" maxOccurs="1"/>
        </xsd:sequence>
      </xsd:complexType>
    </xsd:element>
    <xsd:element name="MediaServiceLocation" ma:index="15" nillable="true" ma:displayName="Location" ma:indexed="true"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921bb2a-f3e9-4609-97d5-f7fe77be69a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fce6dc7-de8b-4834-9f33-0da883d5a2e7}" ma:internalName="TaxCatchAll" ma:showField="CatchAllData" ma:web="c921bb2a-f3e9-4609-97d5-f7fe77be69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767861B-32E4-427A-9387-A24E052CEAD5}">
  <ds:schemaRefs>
    <ds:schemaRef ds:uri="http://schemas.microsoft.com/sharepoint/v3/contenttype/forms"/>
  </ds:schemaRefs>
</ds:datastoreItem>
</file>

<file path=customXml/itemProps2.xml><?xml version="1.0" encoding="utf-8"?>
<ds:datastoreItem xmlns:ds="http://schemas.openxmlformats.org/officeDocument/2006/customXml" ds:itemID="{E7B63FC4-0C86-4795-8FEC-BA196E23DB41}">
  <ds:schemaRefs>
    <ds:schemaRef ds:uri="http://schemas.microsoft.com/office/2006/metadata/properties"/>
    <ds:schemaRef ds:uri="http://schemas.microsoft.com/office/infopath/2007/PartnerControls"/>
    <ds:schemaRef ds:uri="c71123c7-10f1-4d67-9a12-9f25072c6b49"/>
    <ds:schemaRef ds:uri="c921bb2a-f3e9-4609-97d5-f7fe77be69af"/>
  </ds:schemaRefs>
</ds:datastoreItem>
</file>

<file path=customXml/itemProps3.xml><?xml version="1.0" encoding="utf-8"?>
<ds:datastoreItem xmlns:ds="http://schemas.openxmlformats.org/officeDocument/2006/customXml" ds:itemID="{B80EC3AB-E0D5-44E7-BF48-C50DEE6DF1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1123c7-10f1-4d67-9a12-9f25072c6b49"/>
    <ds:schemaRef ds:uri="c921bb2a-f3e9-4609-97d5-f7fe77be69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274</Words>
  <Characters>1488</Characters>
  <Application>Microsoft Office Word</Application>
  <DocSecurity>0</DocSecurity>
  <Lines>30</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Escobar, Gail</dc:creator>
  <cp:keywords/>
  <dc:description/>
  <cp:lastModifiedBy>Escobar, Gail</cp:lastModifiedBy>
  <cp:revision>27</cp:revision>
  <dcterms:created xsi:type="dcterms:W3CDTF">2022-05-04T20:53:00Z</dcterms:created>
  <dcterms:modified xsi:type="dcterms:W3CDTF">2026-08-03T13:24:00Z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0x010100A94201B9A2DEDC4889F48D412341B85A</vt:lpwstr>
  </property>
  <property fmtid="{D5CDD505-2E9C-101B-9397-08002B2CF9AE}" pid="3" name="MediaServiceImageTags">
    <vt:lpwstr/>
  </property>
</Properties>
</file>